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ADE" w:rsidRPr="00FB5ADE" w:rsidRDefault="00FB5ADE" w:rsidP="00FB5ADE">
      <w:pPr>
        <w:tabs>
          <w:tab w:val="left" w:pos="6555"/>
        </w:tabs>
        <w:spacing w:line="240" w:lineRule="atLeast"/>
        <w:jc w:val="right"/>
        <w:rPr>
          <w:szCs w:val="20"/>
        </w:rPr>
      </w:pPr>
      <w:r w:rsidRPr="00FB5ADE">
        <w:rPr>
          <w:szCs w:val="20"/>
        </w:rPr>
        <w:t>Форма № 5</w:t>
      </w:r>
    </w:p>
    <w:p w:rsidR="00FB5ADE" w:rsidRDefault="00FB5ADE" w:rsidP="00FB5ADE">
      <w:pPr>
        <w:tabs>
          <w:tab w:val="left" w:pos="6555"/>
        </w:tabs>
        <w:ind w:firstLine="0"/>
        <w:contextualSpacing/>
        <w:jc w:val="center"/>
        <w:rPr>
          <w:b/>
          <w:sz w:val="24"/>
          <w:szCs w:val="20"/>
        </w:rPr>
      </w:pPr>
    </w:p>
    <w:p w:rsidR="00FB5ADE" w:rsidRPr="00FB5ADE" w:rsidRDefault="00FB5ADE" w:rsidP="00FB5ADE">
      <w:pPr>
        <w:tabs>
          <w:tab w:val="left" w:pos="6555"/>
        </w:tabs>
        <w:ind w:firstLine="0"/>
        <w:contextualSpacing/>
        <w:jc w:val="center"/>
        <w:rPr>
          <w:b/>
          <w:szCs w:val="20"/>
        </w:rPr>
      </w:pPr>
      <w:r w:rsidRPr="00FB5ADE">
        <w:rPr>
          <w:b/>
          <w:szCs w:val="20"/>
        </w:rPr>
        <w:t>Сведения о внесенных в муниципальную программу изменениях</w:t>
      </w:r>
    </w:p>
    <w:p w:rsidR="00FB5ADE" w:rsidRPr="00FB5ADE" w:rsidRDefault="000F7BD7" w:rsidP="00FB5ADE">
      <w:pPr>
        <w:tabs>
          <w:tab w:val="left" w:pos="6555"/>
        </w:tabs>
        <w:ind w:firstLine="0"/>
        <w:contextualSpacing/>
        <w:jc w:val="center"/>
        <w:rPr>
          <w:szCs w:val="20"/>
          <w:u w:val="single"/>
          <w:vertAlign w:val="superscript"/>
        </w:rPr>
      </w:pPr>
      <w:r w:rsidRPr="000F7BD7">
        <w:rPr>
          <w:b/>
          <w:szCs w:val="20"/>
        </w:rPr>
        <w:t xml:space="preserve">в </w:t>
      </w:r>
      <w:r w:rsidR="00342B53" w:rsidRPr="000F7BD7">
        <w:rPr>
          <w:b/>
          <w:szCs w:val="20"/>
        </w:rPr>
        <w:t>2025</w:t>
      </w:r>
      <w:r w:rsidR="00FB5ADE" w:rsidRPr="00FB5ADE">
        <w:rPr>
          <w:b/>
          <w:szCs w:val="20"/>
        </w:rPr>
        <w:t xml:space="preserve"> год</w:t>
      </w:r>
      <w:r>
        <w:rPr>
          <w:b/>
          <w:szCs w:val="20"/>
        </w:rPr>
        <w:t>у</w:t>
      </w:r>
    </w:p>
    <w:p w:rsidR="00FB5ADE" w:rsidRPr="00FB5ADE" w:rsidRDefault="00FB5ADE" w:rsidP="00FB5ADE">
      <w:pPr>
        <w:tabs>
          <w:tab w:val="left" w:pos="6555"/>
        </w:tabs>
        <w:ind w:firstLine="0"/>
        <w:contextualSpacing/>
        <w:jc w:val="center"/>
        <w:rPr>
          <w:szCs w:val="20"/>
          <w:u w:val="single"/>
          <w:vertAlign w:val="superscript"/>
        </w:rPr>
      </w:pPr>
    </w:p>
    <w:p w:rsidR="00FB5ADE" w:rsidRDefault="00FB5ADE" w:rsidP="00FB5ADE">
      <w:pPr>
        <w:tabs>
          <w:tab w:val="left" w:pos="6555"/>
        </w:tabs>
        <w:ind w:firstLine="0"/>
        <w:contextualSpacing/>
        <w:jc w:val="left"/>
        <w:rPr>
          <w:szCs w:val="20"/>
        </w:rPr>
      </w:pPr>
      <w:r w:rsidRPr="00FB5ADE">
        <w:rPr>
          <w:szCs w:val="20"/>
        </w:rPr>
        <w:t>Наименование муниципальной программы</w:t>
      </w:r>
      <w:r>
        <w:rPr>
          <w:szCs w:val="20"/>
        </w:rPr>
        <w:t>:</w:t>
      </w:r>
      <w:r w:rsidRPr="00FB5ADE">
        <w:rPr>
          <w:szCs w:val="20"/>
        </w:rPr>
        <w:t xml:space="preserve"> </w:t>
      </w:r>
      <w:r>
        <w:rPr>
          <w:szCs w:val="20"/>
        </w:rPr>
        <w:t>«Профилактика правонарушений»</w:t>
      </w:r>
    </w:p>
    <w:p w:rsidR="00FB5ADE" w:rsidRPr="00FB5ADE" w:rsidRDefault="00FB5ADE" w:rsidP="00FB5ADE">
      <w:pPr>
        <w:tabs>
          <w:tab w:val="left" w:pos="6555"/>
        </w:tabs>
        <w:ind w:firstLine="0"/>
        <w:contextualSpacing/>
        <w:jc w:val="left"/>
        <w:rPr>
          <w:sz w:val="18"/>
          <w:szCs w:val="20"/>
        </w:rPr>
      </w:pPr>
    </w:p>
    <w:p w:rsidR="00FB5ADE" w:rsidRDefault="00FB5ADE" w:rsidP="00FB5ADE">
      <w:pPr>
        <w:tabs>
          <w:tab w:val="left" w:pos="6555"/>
        </w:tabs>
        <w:ind w:firstLine="0"/>
        <w:contextualSpacing/>
        <w:jc w:val="left"/>
        <w:rPr>
          <w:szCs w:val="20"/>
        </w:rPr>
      </w:pPr>
      <w:r>
        <w:rPr>
          <w:szCs w:val="20"/>
        </w:rPr>
        <w:t>Ответственный исполнитель: Администрация Немского муниципального округа</w:t>
      </w:r>
    </w:p>
    <w:p w:rsidR="00FB5ADE" w:rsidRPr="00FB5ADE" w:rsidRDefault="00FB5ADE" w:rsidP="00FB5ADE">
      <w:pPr>
        <w:tabs>
          <w:tab w:val="left" w:pos="6555"/>
        </w:tabs>
        <w:ind w:firstLine="0"/>
        <w:contextualSpacing/>
        <w:jc w:val="left"/>
        <w:rPr>
          <w:sz w:val="24"/>
          <w:szCs w:val="20"/>
          <w:vertAlign w:val="superscript"/>
        </w:rPr>
      </w:pPr>
    </w:p>
    <w:tbl>
      <w:tblPr>
        <w:tblpPr w:leftFromText="180" w:rightFromText="180" w:vertAnchor="text" w:horzAnchor="margin" w:tblpY="1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"/>
        <w:gridCol w:w="2012"/>
        <w:gridCol w:w="1907"/>
        <w:gridCol w:w="1845"/>
        <w:gridCol w:w="2675"/>
      </w:tblGrid>
      <w:tr w:rsidR="00FB5ADE" w:rsidRPr="000F7BD7" w:rsidTr="00FB5ADE">
        <w:tc>
          <w:tcPr>
            <w:tcW w:w="906" w:type="dxa"/>
          </w:tcPr>
          <w:p w:rsidR="00FB5ADE" w:rsidRPr="000F7BD7" w:rsidRDefault="00FB5ADE" w:rsidP="00FB5ADE">
            <w:pPr>
              <w:tabs>
                <w:tab w:val="left" w:pos="6555"/>
              </w:tabs>
              <w:ind w:firstLine="0"/>
              <w:jc w:val="center"/>
              <w:rPr>
                <w:sz w:val="24"/>
                <w:szCs w:val="24"/>
              </w:rPr>
            </w:pPr>
            <w:r w:rsidRPr="000F7BD7">
              <w:rPr>
                <w:sz w:val="24"/>
                <w:szCs w:val="24"/>
              </w:rPr>
              <w:t>№</w:t>
            </w:r>
          </w:p>
          <w:p w:rsidR="00FB5ADE" w:rsidRPr="000F7BD7" w:rsidRDefault="00FB5ADE" w:rsidP="00FB5ADE">
            <w:pPr>
              <w:tabs>
                <w:tab w:val="left" w:pos="6555"/>
              </w:tabs>
              <w:ind w:firstLine="0"/>
              <w:jc w:val="center"/>
              <w:rPr>
                <w:sz w:val="24"/>
                <w:szCs w:val="24"/>
              </w:rPr>
            </w:pPr>
            <w:r w:rsidRPr="000F7BD7">
              <w:rPr>
                <w:sz w:val="24"/>
                <w:szCs w:val="24"/>
              </w:rPr>
              <w:t>п/п</w:t>
            </w:r>
          </w:p>
        </w:tc>
        <w:tc>
          <w:tcPr>
            <w:tcW w:w="2012" w:type="dxa"/>
          </w:tcPr>
          <w:p w:rsidR="00FB5ADE" w:rsidRPr="000F7BD7" w:rsidRDefault="00FB5ADE" w:rsidP="00FB5ADE">
            <w:pPr>
              <w:tabs>
                <w:tab w:val="left" w:pos="6555"/>
              </w:tabs>
              <w:ind w:firstLine="0"/>
              <w:jc w:val="center"/>
              <w:rPr>
                <w:sz w:val="24"/>
                <w:szCs w:val="24"/>
              </w:rPr>
            </w:pPr>
            <w:r w:rsidRPr="000F7BD7">
              <w:rPr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1907" w:type="dxa"/>
          </w:tcPr>
          <w:p w:rsidR="00FB5ADE" w:rsidRPr="000F7BD7" w:rsidRDefault="00FB5ADE" w:rsidP="00FB5ADE">
            <w:pPr>
              <w:tabs>
                <w:tab w:val="left" w:pos="6555"/>
              </w:tabs>
              <w:ind w:firstLine="0"/>
              <w:jc w:val="center"/>
              <w:rPr>
                <w:sz w:val="24"/>
                <w:szCs w:val="24"/>
              </w:rPr>
            </w:pPr>
            <w:r w:rsidRPr="000F7BD7">
              <w:rPr>
                <w:sz w:val="24"/>
                <w:szCs w:val="24"/>
              </w:rPr>
              <w:t>Дата принятия</w:t>
            </w:r>
          </w:p>
        </w:tc>
        <w:tc>
          <w:tcPr>
            <w:tcW w:w="1845" w:type="dxa"/>
          </w:tcPr>
          <w:p w:rsidR="00FB5ADE" w:rsidRPr="000F7BD7" w:rsidRDefault="00FB5ADE" w:rsidP="00FB5ADE">
            <w:pPr>
              <w:tabs>
                <w:tab w:val="left" w:pos="6555"/>
              </w:tabs>
              <w:ind w:firstLine="0"/>
              <w:jc w:val="center"/>
              <w:rPr>
                <w:sz w:val="24"/>
                <w:szCs w:val="24"/>
              </w:rPr>
            </w:pPr>
            <w:r w:rsidRPr="000F7BD7">
              <w:rPr>
                <w:sz w:val="24"/>
                <w:szCs w:val="24"/>
              </w:rPr>
              <w:t>Номер</w:t>
            </w:r>
          </w:p>
        </w:tc>
        <w:tc>
          <w:tcPr>
            <w:tcW w:w="2675" w:type="dxa"/>
          </w:tcPr>
          <w:p w:rsidR="00FB5ADE" w:rsidRPr="000F7BD7" w:rsidRDefault="00FB5ADE" w:rsidP="00FB5ADE">
            <w:pPr>
              <w:tabs>
                <w:tab w:val="left" w:pos="6555"/>
              </w:tabs>
              <w:ind w:firstLine="0"/>
              <w:jc w:val="center"/>
              <w:rPr>
                <w:sz w:val="24"/>
                <w:szCs w:val="24"/>
              </w:rPr>
            </w:pPr>
            <w:r w:rsidRPr="000F7BD7">
              <w:rPr>
                <w:sz w:val="24"/>
                <w:szCs w:val="24"/>
              </w:rPr>
              <w:t>Суть изменений (краткое изложение)</w:t>
            </w:r>
          </w:p>
        </w:tc>
      </w:tr>
      <w:tr w:rsidR="00FB5ADE" w:rsidRPr="000F7BD7" w:rsidTr="00FB5ADE">
        <w:tc>
          <w:tcPr>
            <w:tcW w:w="906" w:type="dxa"/>
          </w:tcPr>
          <w:p w:rsidR="00FB5ADE" w:rsidRPr="000F7BD7" w:rsidRDefault="00FB5ADE" w:rsidP="00FB5ADE">
            <w:pPr>
              <w:tabs>
                <w:tab w:val="left" w:pos="6555"/>
              </w:tabs>
              <w:ind w:firstLine="0"/>
              <w:jc w:val="center"/>
              <w:rPr>
                <w:sz w:val="24"/>
                <w:szCs w:val="24"/>
              </w:rPr>
            </w:pPr>
            <w:r w:rsidRPr="000F7BD7">
              <w:rPr>
                <w:sz w:val="24"/>
                <w:szCs w:val="24"/>
              </w:rPr>
              <w:t>1</w:t>
            </w:r>
          </w:p>
        </w:tc>
        <w:tc>
          <w:tcPr>
            <w:tcW w:w="2012" w:type="dxa"/>
          </w:tcPr>
          <w:p w:rsidR="00FB5ADE" w:rsidRPr="000F7BD7" w:rsidRDefault="00FB5ADE" w:rsidP="00FB5ADE">
            <w:pPr>
              <w:tabs>
                <w:tab w:val="left" w:pos="6555"/>
              </w:tabs>
              <w:ind w:firstLine="0"/>
              <w:jc w:val="center"/>
              <w:rPr>
                <w:sz w:val="24"/>
                <w:szCs w:val="24"/>
              </w:rPr>
            </w:pPr>
            <w:r w:rsidRPr="000F7BD7">
              <w:rPr>
                <w:sz w:val="24"/>
                <w:szCs w:val="24"/>
              </w:rPr>
              <w:t>Постановление</w:t>
            </w:r>
          </w:p>
        </w:tc>
        <w:tc>
          <w:tcPr>
            <w:tcW w:w="1907" w:type="dxa"/>
          </w:tcPr>
          <w:p w:rsidR="00FB5ADE" w:rsidRPr="000F7BD7" w:rsidRDefault="000F7BD7" w:rsidP="00FB5ADE">
            <w:pPr>
              <w:tabs>
                <w:tab w:val="left" w:pos="6555"/>
              </w:tabs>
              <w:ind w:firstLine="0"/>
              <w:jc w:val="center"/>
              <w:rPr>
                <w:sz w:val="24"/>
                <w:szCs w:val="24"/>
              </w:rPr>
            </w:pPr>
            <w:r w:rsidRPr="000F7BD7">
              <w:rPr>
                <w:sz w:val="24"/>
                <w:szCs w:val="24"/>
              </w:rPr>
              <w:t>21.01.2025</w:t>
            </w:r>
          </w:p>
        </w:tc>
        <w:tc>
          <w:tcPr>
            <w:tcW w:w="1845" w:type="dxa"/>
          </w:tcPr>
          <w:p w:rsidR="00FB5ADE" w:rsidRPr="000F7BD7" w:rsidRDefault="000F7BD7" w:rsidP="00FB5ADE">
            <w:pPr>
              <w:tabs>
                <w:tab w:val="left" w:pos="6555"/>
              </w:tabs>
              <w:ind w:firstLine="0"/>
              <w:jc w:val="center"/>
              <w:rPr>
                <w:sz w:val="24"/>
                <w:szCs w:val="24"/>
              </w:rPr>
            </w:pPr>
            <w:r w:rsidRPr="000F7BD7">
              <w:rPr>
                <w:sz w:val="24"/>
                <w:szCs w:val="24"/>
              </w:rPr>
              <w:t>14</w:t>
            </w:r>
          </w:p>
        </w:tc>
        <w:tc>
          <w:tcPr>
            <w:tcW w:w="2675" w:type="dxa"/>
          </w:tcPr>
          <w:p w:rsidR="00FB5ADE" w:rsidRPr="000F7BD7" w:rsidRDefault="00FB5ADE" w:rsidP="000F7BD7">
            <w:pPr>
              <w:tabs>
                <w:tab w:val="left" w:pos="6555"/>
              </w:tabs>
              <w:ind w:firstLine="0"/>
              <w:jc w:val="center"/>
              <w:rPr>
                <w:sz w:val="24"/>
                <w:szCs w:val="24"/>
              </w:rPr>
            </w:pPr>
            <w:r w:rsidRPr="000F7BD7">
              <w:rPr>
                <w:sz w:val="24"/>
                <w:szCs w:val="24"/>
              </w:rPr>
              <w:t xml:space="preserve">Изменение паспорта муниципальной программы, </w:t>
            </w:r>
            <w:r w:rsidR="00342B53" w:rsidRPr="000F7BD7">
              <w:rPr>
                <w:sz w:val="24"/>
                <w:szCs w:val="24"/>
              </w:rPr>
              <w:t>перечня мероприятий</w:t>
            </w:r>
            <w:r w:rsidRPr="000F7BD7">
              <w:rPr>
                <w:sz w:val="24"/>
                <w:szCs w:val="24"/>
              </w:rPr>
              <w:t xml:space="preserve"> программы</w:t>
            </w:r>
            <w:r w:rsidR="000F7BD7" w:rsidRPr="000F7BD7">
              <w:rPr>
                <w:sz w:val="24"/>
                <w:szCs w:val="24"/>
              </w:rPr>
              <w:t xml:space="preserve"> в </w:t>
            </w:r>
            <w:r w:rsidR="000F7BD7">
              <w:rPr>
                <w:sz w:val="24"/>
                <w:szCs w:val="24"/>
              </w:rPr>
              <w:t>связи с изменениями</w:t>
            </w:r>
            <w:r w:rsidR="000F7BD7" w:rsidRPr="000F7BD7">
              <w:rPr>
                <w:sz w:val="24"/>
                <w:szCs w:val="24"/>
              </w:rPr>
              <w:t xml:space="preserve"> финансирования программы</w:t>
            </w:r>
          </w:p>
        </w:tc>
      </w:tr>
      <w:tr w:rsidR="008D40D0" w:rsidRPr="000F7BD7" w:rsidTr="00FB5ADE">
        <w:tc>
          <w:tcPr>
            <w:tcW w:w="906" w:type="dxa"/>
          </w:tcPr>
          <w:p w:rsidR="008D40D0" w:rsidRPr="000F7BD7" w:rsidRDefault="008D40D0" w:rsidP="00FB5ADE">
            <w:pPr>
              <w:tabs>
                <w:tab w:val="left" w:pos="6555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2" w:type="dxa"/>
          </w:tcPr>
          <w:p w:rsidR="008D40D0" w:rsidRPr="000F7BD7" w:rsidRDefault="008D40D0" w:rsidP="00FB5ADE">
            <w:pPr>
              <w:tabs>
                <w:tab w:val="left" w:pos="6555"/>
              </w:tabs>
              <w:ind w:firstLine="0"/>
              <w:jc w:val="center"/>
              <w:rPr>
                <w:sz w:val="24"/>
                <w:szCs w:val="24"/>
              </w:rPr>
            </w:pPr>
            <w:r w:rsidRPr="008D40D0">
              <w:rPr>
                <w:sz w:val="24"/>
                <w:szCs w:val="24"/>
              </w:rPr>
              <w:t>Постановление</w:t>
            </w:r>
          </w:p>
        </w:tc>
        <w:tc>
          <w:tcPr>
            <w:tcW w:w="1907" w:type="dxa"/>
          </w:tcPr>
          <w:p w:rsidR="008D40D0" w:rsidRPr="000F7BD7" w:rsidRDefault="008D40D0" w:rsidP="00FB5ADE">
            <w:pPr>
              <w:tabs>
                <w:tab w:val="left" w:pos="6555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02.09.2025</w:t>
            </w:r>
          </w:p>
        </w:tc>
        <w:tc>
          <w:tcPr>
            <w:tcW w:w="1845" w:type="dxa"/>
          </w:tcPr>
          <w:p w:rsidR="008D40D0" w:rsidRPr="000F7BD7" w:rsidRDefault="008D40D0" w:rsidP="00FB5ADE">
            <w:pPr>
              <w:tabs>
                <w:tab w:val="left" w:pos="6555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</w:t>
            </w:r>
          </w:p>
        </w:tc>
        <w:tc>
          <w:tcPr>
            <w:tcW w:w="2675" w:type="dxa"/>
          </w:tcPr>
          <w:p w:rsidR="008D40D0" w:rsidRPr="000F7BD7" w:rsidRDefault="008D40D0" w:rsidP="008D40D0">
            <w:pPr>
              <w:tabs>
                <w:tab w:val="left" w:pos="6555"/>
              </w:tabs>
              <w:ind w:firstLine="0"/>
              <w:jc w:val="center"/>
              <w:rPr>
                <w:sz w:val="24"/>
                <w:szCs w:val="24"/>
              </w:rPr>
            </w:pPr>
            <w:r w:rsidRPr="008D40D0">
              <w:rPr>
                <w:sz w:val="24"/>
                <w:szCs w:val="24"/>
              </w:rPr>
              <w:t xml:space="preserve">Изменение паспорта муниципальной программы, перечня мероприятий программы в связи с </w:t>
            </w:r>
            <w:r>
              <w:rPr>
                <w:sz w:val="24"/>
                <w:szCs w:val="24"/>
              </w:rPr>
              <w:t>представлением прокуратуры</w:t>
            </w:r>
          </w:p>
        </w:tc>
      </w:tr>
      <w:tr w:rsidR="000F7BD7" w:rsidRPr="000F7BD7" w:rsidTr="00FB5ADE">
        <w:tc>
          <w:tcPr>
            <w:tcW w:w="906" w:type="dxa"/>
          </w:tcPr>
          <w:p w:rsidR="000F7BD7" w:rsidRPr="000F7BD7" w:rsidRDefault="000F7BD7" w:rsidP="000F7BD7">
            <w:pPr>
              <w:tabs>
                <w:tab w:val="left" w:pos="6555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2" w:type="dxa"/>
          </w:tcPr>
          <w:p w:rsidR="000F7BD7" w:rsidRPr="000F7BD7" w:rsidRDefault="000F7BD7" w:rsidP="000F7BD7">
            <w:pPr>
              <w:ind w:firstLine="0"/>
              <w:jc w:val="center"/>
              <w:rPr>
                <w:sz w:val="24"/>
                <w:szCs w:val="24"/>
              </w:rPr>
            </w:pPr>
            <w:r w:rsidRPr="000F7BD7">
              <w:rPr>
                <w:sz w:val="24"/>
                <w:szCs w:val="24"/>
              </w:rPr>
              <w:t>Постановление</w:t>
            </w:r>
          </w:p>
        </w:tc>
        <w:tc>
          <w:tcPr>
            <w:tcW w:w="1907" w:type="dxa"/>
          </w:tcPr>
          <w:p w:rsidR="000F7BD7" w:rsidRPr="000F7BD7" w:rsidRDefault="008D40D0" w:rsidP="000F7BD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  <w:r w:rsidR="000F7BD7" w:rsidRPr="000F7BD7">
              <w:rPr>
                <w:sz w:val="24"/>
                <w:szCs w:val="24"/>
              </w:rPr>
              <w:t>.2025</w:t>
            </w:r>
          </w:p>
        </w:tc>
        <w:tc>
          <w:tcPr>
            <w:tcW w:w="1845" w:type="dxa"/>
          </w:tcPr>
          <w:p w:rsidR="000F7BD7" w:rsidRPr="000F7BD7" w:rsidRDefault="008D40D0" w:rsidP="000F7BD7">
            <w:pPr>
              <w:ind w:firstLin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2675" w:type="dxa"/>
          </w:tcPr>
          <w:p w:rsidR="000F7BD7" w:rsidRPr="000F7BD7" w:rsidRDefault="000F7BD7" w:rsidP="000F7BD7">
            <w:pPr>
              <w:ind w:firstLine="0"/>
              <w:jc w:val="center"/>
              <w:rPr>
                <w:sz w:val="24"/>
                <w:szCs w:val="24"/>
              </w:rPr>
            </w:pPr>
            <w:r w:rsidRPr="000F7BD7">
              <w:rPr>
                <w:sz w:val="24"/>
                <w:szCs w:val="24"/>
              </w:rPr>
              <w:t>Изменение паспорта муниципальной программы, перечня мероприятий программы в связи с изменениями финансирования программы</w:t>
            </w:r>
          </w:p>
        </w:tc>
      </w:tr>
    </w:tbl>
    <w:p w:rsidR="006668D5" w:rsidRDefault="006668D5" w:rsidP="00FB5ADE">
      <w:pPr>
        <w:spacing w:before="720"/>
        <w:ind w:firstLine="0"/>
      </w:pPr>
      <w:bookmarkStart w:id="0" w:name="_GoBack"/>
      <w:bookmarkEnd w:id="0"/>
    </w:p>
    <w:sectPr w:rsidR="00666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ADE"/>
    <w:rsid w:val="000F7BD7"/>
    <w:rsid w:val="00214006"/>
    <w:rsid w:val="00342B53"/>
    <w:rsid w:val="00403112"/>
    <w:rsid w:val="006668D5"/>
    <w:rsid w:val="008D40D0"/>
    <w:rsid w:val="00FB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E714F"/>
  <w15:chartTrackingRefBased/>
  <w15:docId w15:val="{8CCB42F3-C603-45B8-9B73-B2D45A9D6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AD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2025-10-20T06:38:00Z</dcterms:created>
  <dcterms:modified xsi:type="dcterms:W3CDTF">2026-02-25T13:01:00Z</dcterms:modified>
</cp:coreProperties>
</file>